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السيرة الذاتية - آيات نضال محمود بدر</w:t>
      </w:r>
    </w:p>
    <w:p>
      <w:r>
        <w:t>الهاتف: 0780239446</w:t>
        <w:br/>
      </w:r>
    </w:p>
    <w:p>
      <w:pPr>
        <w:pStyle w:val="Heading2"/>
      </w:pPr>
      <w:r>
        <w:t>نبذة</w:t>
      </w:r>
    </w:p>
    <w:p>
      <w:r>
        <w:t>خريجة تصميم جرافيك من كلية غرناطة، شغوفة بالتصميم والإبداع وأسعى لتطوير مهاراتي باستمرار.</w:t>
      </w:r>
    </w:p>
    <w:p>
      <w:pPr>
        <w:pStyle w:val="Heading2"/>
      </w:pPr>
      <w:r>
        <w:t>المؤهل العلمي</w:t>
      </w:r>
    </w:p>
    <w:p>
      <w:r>
        <w:t>دبلوم تصميم جرافيك - كلية غرناطة</w:t>
      </w:r>
    </w:p>
    <w:p>
      <w:pPr>
        <w:pStyle w:val="Heading2"/>
      </w:pPr>
      <w:r>
        <w:t>التدريب</w:t>
      </w:r>
    </w:p>
    <w:p>
      <w:pPr>
        <w:pStyle w:val="ListBullet"/>
      </w:pPr>
      <w:r>
        <w:t>STEP ONE: Photoshop وIllustrator</w:t>
      </w:r>
    </w:p>
    <w:p>
      <w:pPr>
        <w:pStyle w:val="ListBullet"/>
      </w:pPr>
      <w:r>
        <w:t>مجمع رواد التجاري Touch</w:t>
      </w:r>
    </w:p>
    <w:p>
      <w:pPr>
        <w:pStyle w:val="ListBullet"/>
      </w:pPr>
      <w:r>
        <w:t>جمعية الزكاة الأمريكية - Graphic Design Boot Camp</w:t>
      </w:r>
    </w:p>
    <w:p>
      <w:pPr>
        <w:pStyle w:val="Heading2"/>
      </w:pPr>
      <w:r>
        <w:t>الدورات والشهادات</w:t>
      </w:r>
    </w:p>
    <w:p>
      <w:pPr>
        <w:pStyle w:val="ListBullet"/>
      </w:pPr>
      <w:r>
        <w:t>دورة Photoshop - مؤسسة رواد</w:t>
      </w:r>
    </w:p>
    <w:p>
      <w:pPr>
        <w:pStyle w:val="ListBullet"/>
      </w:pPr>
      <w:r>
        <w:t>دورات تطوير التصميم أونلاين</w:t>
      </w:r>
    </w:p>
    <w:p>
      <w:pPr>
        <w:pStyle w:val="ListBullet"/>
      </w:pPr>
      <w:r>
        <w:t>Launch Your Financial Project by AI</w:t>
      </w:r>
    </w:p>
    <w:p>
      <w:pPr>
        <w:pStyle w:val="ListBullet"/>
      </w:pPr>
      <w:r>
        <w:t>شهادة شكر من وزارة التربية والتعليم</w:t>
      </w:r>
    </w:p>
    <w:p>
      <w:pPr>
        <w:pStyle w:val="Heading2"/>
      </w:pPr>
      <w:r>
        <w:t>إرفاق الشهادات</w:t>
      </w:r>
    </w:p>
    <w:p>
      <w:r>
        <w:drawing>
          <wp:inline xmlns:a="http://schemas.openxmlformats.org/drawingml/2006/main" xmlns:pic="http://schemas.openxmlformats.org/drawingml/2006/picture">
            <wp:extent cx="4572000" cy="3181945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napchat-1330879559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1819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drawing>
          <wp:inline xmlns:a="http://schemas.openxmlformats.org/drawingml/2006/main" xmlns:pic="http://schemas.openxmlformats.org/drawingml/2006/picture">
            <wp:extent cx="4572000" cy="314325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napchat-110957498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1432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drawing>
          <wp:inline xmlns:a="http://schemas.openxmlformats.org/drawingml/2006/main" xmlns:pic="http://schemas.openxmlformats.org/drawingml/2006/picture">
            <wp:extent cx="4572000" cy="812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napchat-1361833669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812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drawing>
          <wp:inline xmlns:a="http://schemas.openxmlformats.org/drawingml/2006/main" xmlns:pic="http://schemas.openxmlformats.org/drawingml/2006/picture">
            <wp:extent cx="4572000" cy="812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napchat-1205754213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812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إضافة إلى قسم الدورات والشهادات</w:t>
      </w:r>
    </w:p>
    <w:p>
      <w:pPr>
        <w:pStyle w:val="ListBullet"/>
      </w:pPr>
      <w:r>
        <w:t>دورة ريادة الأعمال</w:t>
      </w:r>
    </w:p>
    <w:p>
      <w:pPr>
        <w:pStyle w:val="ListBullet"/>
      </w:pPr>
      <w:r>
        <w:t>دورة الذكاء الاصطناعي</w:t>
      </w:r>
    </w:p>
    <w:p>
      <w:pPr>
        <w:pStyle w:val="ListBullet"/>
      </w:pPr>
      <w:r>
        <w:t>دورة اللغة الإنجليزية - منصة أفق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